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1A" w:rsidRPr="0057001A" w:rsidRDefault="0057001A" w:rsidP="0057001A">
      <w:pPr>
        <w:shd w:val="clear" w:color="auto" w:fill="B2CCFF"/>
        <w:bidi w:val="0"/>
        <w:spacing w:before="411" w:after="2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7001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Le </w:t>
      </w:r>
      <w:proofErr w:type="spellStart"/>
      <w:r w:rsidRPr="0057001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péché</w:t>
      </w:r>
      <w:proofErr w:type="spellEnd"/>
      <w:r w:rsidRPr="0057001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57001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originel</w:t>
      </w:r>
      <w:proofErr w:type="spellEnd"/>
    </w:p>
    <w:p w:rsidR="0057001A" w:rsidRDefault="0057001A" w:rsidP="0057001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72080" cy="1876425"/>
            <wp:effectExtent l="19050" t="0" r="0" b="0"/>
            <wp:docPr id="3" name="Picture 1" descr="http://www.islamreligion.com/articles_fr/images/Original_S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Original_Si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concept du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originel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totalement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étranger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judaïsme</w:t>
      </w:r>
      <w:proofErr w:type="spellEnd"/>
      <w:r>
        <w:rPr>
          <w:color w:val="000000"/>
          <w:sz w:val="26"/>
          <w:szCs w:val="26"/>
        </w:rPr>
        <w:t xml:space="preserve"> et au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 oriental et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 occidental.  Par </w:t>
      </w:r>
      <w:proofErr w:type="spellStart"/>
      <w:r>
        <w:rPr>
          <w:color w:val="000000"/>
          <w:sz w:val="26"/>
          <w:szCs w:val="26"/>
        </w:rPr>
        <w:t>ailleurs</w:t>
      </w:r>
      <w:proofErr w:type="spellEnd"/>
      <w:r>
        <w:rPr>
          <w:color w:val="000000"/>
          <w:sz w:val="26"/>
          <w:szCs w:val="26"/>
        </w:rPr>
        <w:t xml:space="preserve">, les concepts </w:t>
      </w:r>
      <w:proofErr w:type="spellStart"/>
      <w:r>
        <w:rPr>
          <w:color w:val="000000"/>
          <w:sz w:val="26"/>
          <w:szCs w:val="26"/>
        </w:rPr>
        <w:t>chrétien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situent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totalement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l’opposé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l’un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l’autre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niveau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nuances.  Par </w:t>
      </w:r>
      <w:proofErr w:type="spellStart"/>
      <w:r>
        <w:rPr>
          <w:color w:val="000000"/>
          <w:sz w:val="26"/>
          <w:szCs w:val="26"/>
        </w:rPr>
        <w:t>exemple</w:t>
      </w:r>
      <w:proofErr w:type="spellEnd"/>
      <w:r>
        <w:rPr>
          <w:color w:val="000000"/>
          <w:sz w:val="26"/>
          <w:szCs w:val="26"/>
        </w:rPr>
        <w:t>, le concept du « 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par la </w:t>
      </w:r>
      <w:proofErr w:type="spellStart"/>
      <w:r>
        <w:rPr>
          <w:color w:val="000000"/>
          <w:sz w:val="26"/>
          <w:szCs w:val="26"/>
        </w:rPr>
        <w:t>pensée</w:t>
      </w:r>
      <w:proofErr w:type="spellEnd"/>
      <w:r>
        <w:rPr>
          <w:color w:val="000000"/>
          <w:sz w:val="26"/>
          <w:szCs w:val="26"/>
        </w:rPr>
        <w:t xml:space="preserve"> » </w:t>
      </w:r>
      <w:proofErr w:type="spellStart"/>
      <w:r>
        <w:rPr>
          <w:color w:val="000000"/>
          <w:sz w:val="26"/>
          <w:szCs w:val="26"/>
        </w:rPr>
        <w:t>n’existe</w:t>
      </w:r>
      <w:proofErr w:type="spellEnd"/>
      <w:r>
        <w:rPr>
          <w:color w:val="000000"/>
          <w:sz w:val="26"/>
          <w:szCs w:val="26"/>
        </w:rPr>
        <w:t xml:space="preserve"> pas,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.  Car pour le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mauvaise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action </w:t>
      </w:r>
      <w:proofErr w:type="spellStart"/>
      <w:r>
        <w:rPr>
          <w:color w:val="000000"/>
          <w:sz w:val="26"/>
          <w:szCs w:val="26"/>
        </w:rPr>
        <w:t>lorsqu’il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décide</w:t>
      </w:r>
      <w:proofErr w:type="spellEnd"/>
      <w:r>
        <w:rPr>
          <w:color w:val="000000"/>
          <w:sz w:val="26"/>
          <w:szCs w:val="26"/>
        </w:rPr>
        <w:t xml:space="preserve"> de ne pas la </w:t>
      </w:r>
      <w:proofErr w:type="spellStart"/>
      <w:r>
        <w:rPr>
          <w:color w:val="000000"/>
          <w:sz w:val="26"/>
          <w:szCs w:val="26"/>
        </w:rPr>
        <w:t>mettre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pratique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Vaincre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mauvaises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pensées</w:t>
      </w:r>
      <w:proofErr w:type="spellEnd"/>
      <w:r>
        <w:rPr>
          <w:color w:val="000000"/>
          <w:sz w:val="26"/>
          <w:szCs w:val="26"/>
        </w:rPr>
        <w:t xml:space="preserve"> et les </w:t>
      </w:r>
      <w:proofErr w:type="spellStart"/>
      <w:r>
        <w:rPr>
          <w:color w:val="000000"/>
          <w:sz w:val="26"/>
          <w:szCs w:val="26"/>
        </w:rPr>
        <w:t>chasser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esprit, qui en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constamment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assailli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vaut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rétribution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plutôt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châtiment</w:t>
      </w:r>
      <w:proofErr w:type="spellEnd"/>
      <w:r>
        <w:rPr>
          <w:color w:val="000000"/>
          <w:sz w:val="26"/>
          <w:szCs w:val="26"/>
        </w:rPr>
        <w:t xml:space="preserve">.  Du point de </w:t>
      </w:r>
      <w:proofErr w:type="spellStart"/>
      <w:r>
        <w:rPr>
          <w:color w:val="000000"/>
          <w:sz w:val="26"/>
          <w:szCs w:val="26"/>
        </w:rPr>
        <w:t>vue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mauvaise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pensée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devient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lorsqu’on</w:t>
      </w:r>
      <w:proofErr w:type="spellEnd"/>
      <w:r>
        <w:rPr>
          <w:color w:val="000000"/>
          <w:sz w:val="26"/>
          <w:szCs w:val="26"/>
        </w:rPr>
        <w:t xml:space="preserve"> la fait </w:t>
      </w:r>
      <w:proofErr w:type="spellStart"/>
      <w:r>
        <w:rPr>
          <w:color w:val="000000"/>
          <w:sz w:val="26"/>
          <w:szCs w:val="26"/>
        </w:rPr>
        <w:t>suivre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acte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réalise</w:t>
      </w:r>
      <w:proofErr w:type="spellEnd"/>
      <w:r>
        <w:rPr>
          <w:color w:val="000000"/>
          <w:sz w:val="26"/>
          <w:szCs w:val="26"/>
        </w:rPr>
        <w:t>.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Concevoir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bonnes</w:t>
      </w:r>
      <w:proofErr w:type="spellEnd"/>
      <w:r>
        <w:rPr>
          <w:color w:val="000000"/>
          <w:sz w:val="26"/>
          <w:szCs w:val="26"/>
        </w:rPr>
        <w:t xml:space="preserve"> actions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plutôt</w:t>
      </w:r>
      <w:proofErr w:type="spellEnd"/>
      <w:r>
        <w:rPr>
          <w:color w:val="000000"/>
          <w:sz w:val="26"/>
          <w:szCs w:val="26"/>
        </w:rPr>
        <w:t xml:space="preserve"> contraire à la nature de </w:t>
      </w:r>
      <w:proofErr w:type="spellStart"/>
      <w:r>
        <w:rPr>
          <w:color w:val="000000"/>
          <w:sz w:val="26"/>
          <w:szCs w:val="26"/>
        </w:rPr>
        <w:t>l’homme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Depuis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création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lorsqu’il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limité</w:t>
      </w:r>
      <w:proofErr w:type="spellEnd"/>
      <w:r>
        <w:rPr>
          <w:color w:val="000000"/>
          <w:sz w:val="26"/>
          <w:szCs w:val="26"/>
        </w:rPr>
        <w:t xml:space="preserve"> par des restrictions </w:t>
      </w:r>
      <w:proofErr w:type="spellStart"/>
      <w:r>
        <w:rPr>
          <w:color w:val="000000"/>
          <w:sz w:val="26"/>
          <w:szCs w:val="26"/>
        </w:rPr>
        <w:t>sociétales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religieuses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l’homme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toujours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dîné</w:t>
      </w:r>
      <w:proofErr w:type="spellEnd"/>
      <w:r>
        <w:rPr>
          <w:color w:val="000000"/>
          <w:sz w:val="26"/>
          <w:szCs w:val="26"/>
        </w:rPr>
        <w:t xml:space="preserve"> sans </w:t>
      </w:r>
      <w:proofErr w:type="spellStart"/>
      <w:r>
        <w:rPr>
          <w:color w:val="000000"/>
          <w:sz w:val="26"/>
          <w:szCs w:val="26"/>
        </w:rPr>
        <w:t>retenue</w:t>
      </w:r>
      <w:proofErr w:type="spellEnd"/>
      <w:r>
        <w:rPr>
          <w:color w:val="000000"/>
          <w:sz w:val="26"/>
          <w:szCs w:val="26"/>
        </w:rPr>
        <w:t xml:space="preserve"> au banquet de la vie, avec </w:t>
      </w:r>
      <w:proofErr w:type="spellStart"/>
      <w:r>
        <w:rPr>
          <w:color w:val="000000"/>
          <w:sz w:val="26"/>
          <w:szCs w:val="26"/>
        </w:rPr>
        <w:t>convoitise</w:t>
      </w:r>
      <w:proofErr w:type="spellEnd"/>
      <w:r>
        <w:rPr>
          <w:color w:val="000000"/>
          <w:sz w:val="26"/>
          <w:szCs w:val="26"/>
        </w:rPr>
        <w:t xml:space="preserve"> et abandon.  Les orgies de </w:t>
      </w:r>
      <w:proofErr w:type="spellStart"/>
      <w:r>
        <w:rPr>
          <w:color w:val="000000"/>
          <w:sz w:val="26"/>
          <w:szCs w:val="26"/>
        </w:rPr>
        <w:t>plaisirs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épicuriens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tapissé</w:t>
      </w:r>
      <w:proofErr w:type="spellEnd"/>
      <w:r>
        <w:rPr>
          <w:color w:val="000000"/>
          <w:sz w:val="26"/>
          <w:szCs w:val="26"/>
        </w:rPr>
        <w:t xml:space="preserve"> les couloirs de </w:t>
      </w:r>
      <w:proofErr w:type="spellStart"/>
      <w:r>
        <w:rPr>
          <w:color w:val="000000"/>
          <w:sz w:val="26"/>
          <w:szCs w:val="26"/>
        </w:rPr>
        <w:t>l’histoire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le fait non </w:t>
      </w:r>
      <w:proofErr w:type="spellStart"/>
      <w:r>
        <w:rPr>
          <w:color w:val="000000"/>
          <w:sz w:val="26"/>
          <w:szCs w:val="26"/>
        </w:rPr>
        <w:t>seulement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d’individus</w:t>
      </w:r>
      <w:proofErr w:type="spellEnd"/>
      <w:r>
        <w:rPr>
          <w:color w:val="000000"/>
          <w:sz w:val="26"/>
          <w:szCs w:val="26"/>
        </w:rPr>
        <w:t xml:space="preserve"> et de petites </w:t>
      </w:r>
      <w:proofErr w:type="spellStart"/>
      <w:r>
        <w:rPr>
          <w:color w:val="000000"/>
          <w:sz w:val="26"/>
          <w:szCs w:val="26"/>
        </w:rPr>
        <w:t>communautés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puissances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mondiales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sombré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déviances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sortes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entraînant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ainsi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propre</w:t>
      </w:r>
      <w:proofErr w:type="spellEnd"/>
      <w:r>
        <w:rPr>
          <w:color w:val="000000"/>
          <w:sz w:val="26"/>
          <w:szCs w:val="26"/>
        </w:rPr>
        <w:t xml:space="preserve"> destruction.  </w:t>
      </w:r>
      <w:proofErr w:type="spellStart"/>
      <w:r>
        <w:rPr>
          <w:color w:val="000000"/>
          <w:sz w:val="26"/>
          <w:szCs w:val="26"/>
        </w:rPr>
        <w:t>Sodome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Gomorrhe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occupent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probablement</w:t>
      </w:r>
      <w:proofErr w:type="spellEnd"/>
      <w:r>
        <w:rPr>
          <w:color w:val="000000"/>
          <w:sz w:val="26"/>
          <w:szCs w:val="26"/>
        </w:rPr>
        <w:t xml:space="preserve"> la première position à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puissances</w:t>
      </w:r>
      <w:proofErr w:type="spellEnd"/>
      <w:r>
        <w:rPr>
          <w:color w:val="000000"/>
          <w:sz w:val="26"/>
          <w:szCs w:val="26"/>
        </w:rPr>
        <w:t xml:space="preserve"> antiques – </w:t>
      </w:r>
      <w:proofErr w:type="spellStart"/>
      <w:r>
        <w:rPr>
          <w:color w:val="000000"/>
          <w:sz w:val="26"/>
          <w:szCs w:val="26"/>
        </w:rPr>
        <w:t>incluent</w:t>
      </w:r>
      <w:proofErr w:type="spellEnd"/>
      <w:r>
        <w:rPr>
          <w:color w:val="000000"/>
          <w:sz w:val="26"/>
          <w:szCs w:val="26"/>
        </w:rPr>
        <w:t xml:space="preserve"> les empires </w:t>
      </w:r>
      <w:proofErr w:type="spellStart"/>
      <w:r>
        <w:rPr>
          <w:color w:val="000000"/>
          <w:sz w:val="26"/>
          <w:szCs w:val="26"/>
        </w:rPr>
        <w:t>grec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romain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persan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Gengis</w:t>
      </w:r>
      <w:proofErr w:type="spellEnd"/>
      <w:r>
        <w:rPr>
          <w:color w:val="000000"/>
          <w:sz w:val="26"/>
          <w:szCs w:val="26"/>
        </w:rPr>
        <w:t xml:space="preserve"> Khan et </w:t>
      </w:r>
      <w:proofErr w:type="spellStart"/>
      <w:r>
        <w:rPr>
          <w:color w:val="000000"/>
          <w:sz w:val="26"/>
          <w:szCs w:val="26"/>
        </w:rPr>
        <w:t>Alexandre</w:t>
      </w:r>
      <w:proofErr w:type="spellEnd"/>
      <w:r>
        <w:rPr>
          <w:color w:val="000000"/>
          <w:sz w:val="26"/>
          <w:szCs w:val="26"/>
        </w:rPr>
        <w:t xml:space="preserve"> le Grand – </w:t>
      </w:r>
      <w:proofErr w:type="spellStart"/>
      <w:r>
        <w:rPr>
          <w:color w:val="000000"/>
          <w:sz w:val="26"/>
          <w:szCs w:val="26"/>
        </w:rPr>
        <w:t>méritent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mention </w:t>
      </w:r>
      <w:proofErr w:type="spellStart"/>
      <w:r>
        <w:rPr>
          <w:color w:val="000000"/>
          <w:sz w:val="26"/>
          <w:szCs w:val="26"/>
        </w:rPr>
        <w:t>déshonorante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tandis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exemples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décadence</w:t>
      </w:r>
      <w:proofErr w:type="spellEnd"/>
      <w:r>
        <w:rPr>
          <w:color w:val="000000"/>
          <w:sz w:val="26"/>
          <w:szCs w:val="26"/>
        </w:rPr>
        <w:t xml:space="preserve"> collective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innombrables</w:t>
      </w:r>
      <w:proofErr w:type="spellEnd"/>
      <w:r>
        <w:rPr>
          <w:color w:val="000000"/>
          <w:sz w:val="26"/>
          <w:szCs w:val="26"/>
        </w:rPr>
        <w:t xml:space="preserve">, les </w:t>
      </w:r>
      <w:proofErr w:type="spellStart"/>
      <w:r>
        <w:rPr>
          <w:color w:val="000000"/>
          <w:sz w:val="26"/>
          <w:szCs w:val="26"/>
        </w:rPr>
        <w:t>cas</w:t>
      </w:r>
      <w:proofErr w:type="spellEnd"/>
      <w:r>
        <w:rPr>
          <w:color w:val="000000"/>
          <w:sz w:val="26"/>
          <w:szCs w:val="26"/>
        </w:rPr>
        <w:t xml:space="preserve"> de corruption </w:t>
      </w:r>
      <w:proofErr w:type="spellStart"/>
      <w:r>
        <w:rPr>
          <w:color w:val="000000"/>
          <w:sz w:val="26"/>
          <w:szCs w:val="26"/>
        </w:rPr>
        <w:t>individuelle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encore plus </w:t>
      </w:r>
      <w:proofErr w:type="spellStart"/>
      <w:r>
        <w:rPr>
          <w:color w:val="000000"/>
          <w:sz w:val="26"/>
          <w:szCs w:val="26"/>
        </w:rPr>
        <w:t>communs</w:t>
      </w:r>
      <w:proofErr w:type="spellEnd"/>
      <w:r>
        <w:rPr>
          <w:color w:val="000000"/>
          <w:sz w:val="26"/>
          <w:szCs w:val="26"/>
        </w:rPr>
        <w:t>.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bonnes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pensées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, ne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toujours</w:t>
      </w:r>
      <w:proofErr w:type="spellEnd"/>
      <w:r>
        <w:rPr>
          <w:color w:val="000000"/>
          <w:sz w:val="26"/>
          <w:szCs w:val="26"/>
        </w:rPr>
        <w:t xml:space="preserve"> le premier instinct de </w:t>
      </w:r>
      <w:proofErr w:type="spellStart"/>
      <w:r>
        <w:rPr>
          <w:color w:val="000000"/>
          <w:sz w:val="26"/>
          <w:szCs w:val="26"/>
        </w:rPr>
        <w:t>l’être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pourquoi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considère</w:t>
      </w:r>
      <w:proofErr w:type="spellEnd"/>
      <w:r>
        <w:rPr>
          <w:color w:val="000000"/>
          <w:sz w:val="26"/>
          <w:szCs w:val="26"/>
        </w:rPr>
        <w:t xml:space="preserve"> le fait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concevoir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action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acte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méritant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rétribution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réalisée</w:t>
      </w:r>
      <w:proofErr w:type="spellEnd"/>
      <w:r>
        <w:rPr>
          <w:color w:val="000000"/>
          <w:sz w:val="26"/>
          <w:szCs w:val="26"/>
        </w:rPr>
        <w:t xml:space="preserve">.  Et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réalise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bonne</w:t>
      </w:r>
      <w:proofErr w:type="spellEnd"/>
      <w:r>
        <w:rPr>
          <w:color w:val="000000"/>
          <w:sz w:val="26"/>
          <w:szCs w:val="26"/>
        </w:rPr>
        <w:t xml:space="preserve"> action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d’abord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conçue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son esprit, Allah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multiplie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rétribution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souhaite</w:t>
      </w:r>
      <w:proofErr w:type="spellEnd"/>
      <w:r>
        <w:rPr>
          <w:color w:val="000000"/>
          <w:sz w:val="26"/>
          <w:szCs w:val="26"/>
        </w:rPr>
        <w:t>.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Le concept du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originel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n’existe</w:t>
      </w:r>
      <w:proofErr w:type="spellEnd"/>
      <w:r>
        <w:rPr>
          <w:color w:val="000000"/>
          <w:sz w:val="26"/>
          <w:szCs w:val="26"/>
        </w:rPr>
        <w:t xml:space="preserve"> tout </w:t>
      </w:r>
      <w:proofErr w:type="spellStart"/>
      <w:r>
        <w:rPr>
          <w:color w:val="000000"/>
          <w:sz w:val="26"/>
          <w:szCs w:val="26"/>
        </w:rPr>
        <w:t>simplement</w:t>
      </w:r>
      <w:proofErr w:type="spellEnd"/>
      <w:r>
        <w:rPr>
          <w:color w:val="000000"/>
          <w:sz w:val="26"/>
          <w:szCs w:val="26"/>
        </w:rPr>
        <w:t xml:space="preserve"> pas,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.  Et pour les </w:t>
      </w:r>
      <w:proofErr w:type="spellStart"/>
      <w:r>
        <w:rPr>
          <w:color w:val="000000"/>
          <w:sz w:val="26"/>
          <w:szCs w:val="26"/>
        </w:rPr>
        <w:t>chrétiens</w:t>
      </w:r>
      <w:proofErr w:type="spellEnd"/>
      <w:r>
        <w:rPr>
          <w:color w:val="000000"/>
          <w:sz w:val="26"/>
          <w:szCs w:val="26"/>
        </w:rPr>
        <w:t xml:space="preserve">, la question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de savoir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concept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jours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existait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l’aube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, plus </w:t>
      </w:r>
      <w:proofErr w:type="spellStart"/>
      <w:r>
        <w:rPr>
          <w:color w:val="000000"/>
          <w:sz w:val="26"/>
          <w:szCs w:val="26"/>
        </w:rPr>
        <w:t>précisément</w:t>
      </w:r>
      <w:proofErr w:type="spellEnd"/>
      <w:r>
        <w:rPr>
          <w:color w:val="000000"/>
          <w:sz w:val="26"/>
          <w:szCs w:val="26"/>
        </w:rPr>
        <w:t xml:space="preserve"> : </w:t>
      </w:r>
      <w:proofErr w:type="spellStart"/>
      <w:r>
        <w:rPr>
          <w:color w:val="000000"/>
          <w:sz w:val="26"/>
          <w:szCs w:val="26"/>
        </w:rPr>
        <w:t>Jésus</w:t>
      </w:r>
      <w:proofErr w:type="spellEnd"/>
      <w:r>
        <w:rPr>
          <w:color w:val="000000"/>
          <w:sz w:val="26"/>
          <w:szCs w:val="26"/>
        </w:rPr>
        <w:t xml:space="preserve"> a-t-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enseigné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concept?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</w:t>
      </w:r>
      <w:proofErr w:type="spellStart"/>
      <w:r>
        <w:rPr>
          <w:color w:val="000000"/>
          <w:sz w:val="26"/>
          <w:szCs w:val="26"/>
        </w:rPr>
        <w:t>semble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non.  </w:t>
      </w:r>
      <w:proofErr w:type="spellStart"/>
      <w:r>
        <w:rPr>
          <w:color w:val="000000"/>
          <w:sz w:val="26"/>
          <w:szCs w:val="26"/>
        </w:rPr>
        <w:t>Quiconque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imaginé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concept,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certainement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Jésus</w:t>
      </w:r>
      <w:proofErr w:type="spellEnd"/>
      <w:r>
        <w:rPr>
          <w:color w:val="000000"/>
          <w:sz w:val="26"/>
          <w:szCs w:val="26"/>
        </w:rPr>
        <w:t xml:space="preserve">, car </w:t>
      </w:r>
      <w:proofErr w:type="spellStart"/>
      <w:r>
        <w:rPr>
          <w:color w:val="000000"/>
          <w:sz w:val="26"/>
          <w:szCs w:val="26"/>
        </w:rPr>
        <w:t>l’évangile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Matthieu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rapporte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Jésus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> :</w:t>
      </w:r>
    </w:p>
    <w:p w:rsidR="0057001A" w:rsidRDefault="0057001A" w:rsidP="0057001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r>
        <w:rPr>
          <w:b/>
          <w:bCs/>
          <w:color w:val="000000"/>
          <w:sz w:val="26"/>
          <w:szCs w:val="26"/>
          <w:lang/>
        </w:rPr>
        <w:t xml:space="preserve">Laissez </w:t>
      </w:r>
      <w:proofErr w:type="spellStart"/>
      <w:r>
        <w:rPr>
          <w:b/>
          <w:bCs/>
          <w:color w:val="000000"/>
          <w:sz w:val="26"/>
          <w:szCs w:val="26"/>
          <w:lang/>
        </w:rPr>
        <w:t>donc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ces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petits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enfants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, ne les </w:t>
      </w:r>
      <w:proofErr w:type="spellStart"/>
      <w:r>
        <w:rPr>
          <w:b/>
          <w:bCs/>
          <w:color w:val="000000"/>
          <w:sz w:val="26"/>
          <w:szCs w:val="26"/>
          <w:lang/>
        </w:rPr>
        <w:t>empêchez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pas de </w:t>
      </w:r>
      <w:proofErr w:type="spellStart"/>
      <w:r>
        <w:rPr>
          <w:b/>
          <w:bCs/>
          <w:color w:val="000000"/>
          <w:sz w:val="26"/>
          <w:szCs w:val="26"/>
          <w:lang/>
        </w:rPr>
        <w:t>venir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  <w:lang/>
        </w:rPr>
        <w:t>moi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, car le </w:t>
      </w:r>
      <w:proofErr w:type="spellStart"/>
      <w:r>
        <w:rPr>
          <w:b/>
          <w:bCs/>
          <w:color w:val="000000"/>
          <w:sz w:val="26"/>
          <w:szCs w:val="26"/>
          <w:lang/>
        </w:rPr>
        <w:t>royaume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  <w:lang/>
        </w:rPr>
        <w:t>cieux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appartient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  <w:lang/>
        </w:rPr>
        <w:t>ceux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qui </w:t>
      </w:r>
      <w:proofErr w:type="spellStart"/>
      <w:r>
        <w:rPr>
          <w:b/>
          <w:bCs/>
          <w:color w:val="000000"/>
          <w:sz w:val="26"/>
          <w:szCs w:val="26"/>
          <w:lang/>
        </w:rPr>
        <w:t>leur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ressemblent</w:t>
      </w:r>
      <w:proofErr w:type="spellEnd"/>
      <w:r>
        <w:rPr>
          <w:b/>
          <w:bCs/>
          <w:color w:val="000000"/>
          <w:sz w:val="26"/>
          <w:szCs w:val="26"/>
          <w:lang/>
        </w:rPr>
        <w:t>. »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y a lieu de se demander comment le </w:t>
      </w:r>
      <w:proofErr w:type="spellStart"/>
      <w:r>
        <w:rPr>
          <w:color w:val="000000"/>
          <w:sz w:val="26"/>
          <w:szCs w:val="26"/>
        </w:rPr>
        <w:t>royaume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cieux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ressembler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enfants</w:t>
      </w:r>
      <w:proofErr w:type="spellEnd"/>
      <w:r>
        <w:rPr>
          <w:color w:val="000000"/>
          <w:sz w:val="26"/>
          <w:szCs w:val="26"/>
        </w:rPr>
        <w:t xml:space="preserve"> non-</w:t>
      </w:r>
      <w:proofErr w:type="spellStart"/>
      <w:r>
        <w:rPr>
          <w:color w:val="000000"/>
          <w:sz w:val="26"/>
          <w:szCs w:val="26"/>
        </w:rPr>
        <w:t>baptisés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dont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question,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texte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cité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prétendument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voués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l’enfer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faudrait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décider</w:t>
      </w:r>
      <w:proofErr w:type="spellEnd"/>
      <w:r>
        <w:rPr>
          <w:color w:val="000000"/>
          <w:sz w:val="26"/>
          <w:szCs w:val="26"/>
        </w:rPr>
        <w:t xml:space="preserve"> :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enfants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sceau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originel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destinés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royaume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cieux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Ézéchiel</w:t>
      </w:r>
      <w:proofErr w:type="spellEnd"/>
      <w:r>
        <w:rPr>
          <w:color w:val="000000"/>
          <w:sz w:val="26"/>
          <w:szCs w:val="26"/>
        </w:rPr>
        <w:t xml:space="preserve"> 18:20 </w:t>
      </w:r>
      <w:proofErr w:type="spellStart"/>
      <w:r>
        <w:rPr>
          <w:color w:val="000000"/>
          <w:sz w:val="26"/>
          <w:szCs w:val="26"/>
        </w:rPr>
        <w:t>affirme</w:t>
      </w:r>
      <w:proofErr w:type="spellEnd"/>
      <w:r>
        <w:rPr>
          <w:color w:val="000000"/>
          <w:sz w:val="26"/>
          <w:szCs w:val="26"/>
        </w:rPr>
        <w:t> :</w:t>
      </w:r>
    </w:p>
    <w:p w:rsidR="0057001A" w:rsidRDefault="0057001A" w:rsidP="0057001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z w:val="26"/>
          <w:szCs w:val="26"/>
          <w:lang/>
        </w:rPr>
        <w:t>C'est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l'homme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qui </w:t>
      </w:r>
      <w:proofErr w:type="spellStart"/>
      <w:r>
        <w:rPr>
          <w:b/>
          <w:bCs/>
          <w:color w:val="000000"/>
          <w:sz w:val="26"/>
          <w:szCs w:val="26"/>
          <w:lang/>
        </w:rPr>
        <w:t>pèche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qui </w:t>
      </w:r>
      <w:proofErr w:type="spellStart"/>
      <w:r>
        <w:rPr>
          <w:b/>
          <w:bCs/>
          <w:color w:val="000000"/>
          <w:sz w:val="26"/>
          <w:szCs w:val="26"/>
          <w:lang/>
        </w:rPr>
        <w:t>mourra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et le </w:t>
      </w:r>
      <w:proofErr w:type="spellStart"/>
      <w:r>
        <w:rPr>
          <w:b/>
          <w:bCs/>
          <w:color w:val="000000"/>
          <w:sz w:val="26"/>
          <w:szCs w:val="26"/>
          <w:lang/>
        </w:rPr>
        <w:t>fils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ne </w:t>
      </w:r>
      <w:proofErr w:type="spellStart"/>
      <w:r>
        <w:rPr>
          <w:b/>
          <w:bCs/>
          <w:color w:val="000000"/>
          <w:sz w:val="26"/>
          <w:szCs w:val="26"/>
          <w:lang/>
        </w:rPr>
        <w:t>portera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pas le </w:t>
      </w:r>
      <w:proofErr w:type="spellStart"/>
      <w:r>
        <w:rPr>
          <w:b/>
          <w:bCs/>
          <w:color w:val="000000"/>
          <w:sz w:val="26"/>
          <w:szCs w:val="26"/>
          <w:lang/>
        </w:rPr>
        <w:t>poids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  <w:lang/>
        </w:rPr>
        <w:t>faute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de son </w:t>
      </w:r>
      <w:proofErr w:type="spellStart"/>
      <w:r>
        <w:rPr>
          <w:b/>
          <w:bCs/>
          <w:color w:val="000000"/>
          <w:sz w:val="26"/>
          <w:szCs w:val="26"/>
          <w:lang/>
        </w:rPr>
        <w:t>père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  <w:lang/>
        </w:rPr>
        <w:t>ni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  <w:lang/>
        </w:rPr>
        <w:t>père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  <w:lang/>
        </w:rPr>
        <w:t>poids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  <w:lang/>
        </w:rPr>
        <w:t>faute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de son </w:t>
      </w:r>
      <w:proofErr w:type="spellStart"/>
      <w:r>
        <w:rPr>
          <w:b/>
          <w:bCs/>
          <w:color w:val="000000"/>
          <w:sz w:val="26"/>
          <w:szCs w:val="26"/>
          <w:lang/>
        </w:rPr>
        <w:t>fils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. A </w:t>
      </w:r>
      <w:proofErr w:type="spellStart"/>
      <w:r>
        <w:rPr>
          <w:b/>
          <w:bCs/>
          <w:color w:val="000000"/>
          <w:sz w:val="26"/>
          <w:szCs w:val="26"/>
          <w:lang/>
        </w:rPr>
        <w:t>celui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qui </w:t>
      </w:r>
      <w:proofErr w:type="spellStart"/>
      <w:r>
        <w:rPr>
          <w:b/>
          <w:bCs/>
          <w:color w:val="000000"/>
          <w:sz w:val="26"/>
          <w:szCs w:val="26"/>
          <w:lang/>
        </w:rPr>
        <w:t>est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juste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  <w:lang/>
        </w:rPr>
        <w:t>sa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droiture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sera </w:t>
      </w:r>
      <w:proofErr w:type="spellStart"/>
      <w:r>
        <w:rPr>
          <w:b/>
          <w:bCs/>
          <w:color w:val="000000"/>
          <w:sz w:val="26"/>
          <w:szCs w:val="26"/>
          <w:lang/>
        </w:rPr>
        <w:t>portée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à son </w:t>
      </w:r>
      <w:proofErr w:type="spellStart"/>
      <w:r>
        <w:rPr>
          <w:b/>
          <w:bCs/>
          <w:color w:val="000000"/>
          <w:sz w:val="26"/>
          <w:szCs w:val="26"/>
          <w:lang/>
        </w:rPr>
        <w:t>compte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, et </w:t>
      </w:r>
      <w:proofErr w:type="spellStart"/>
      <w:r>
        <w:rPr>
          <w:b/>
          <w:bCs/>
          <w:color w:val="000000"/>
          <w:sz w:val="26"/>
          <w:szCs w:val="26"/>
          <w:lang/>
        </w:rPr>
        <w:t>l'on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portera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au </w:t>
      </w:r>
      <w:proofErr w:type="spellStart"/>
      <w:r>
        <w:rPr>
          <w:b/>
          <w:bCs/>
          <w:color w:val="000000"/>
          <w:sz w:val="26"/>
          <w:szCs w:val="26"/>
          <w:lang/>
        </w:rPr>
        <w:t>compte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du </w:t>
      </w:r>
      <w:proofErr w:type="spellStart"/>
      <w:r>
        <w:rPr>
          <w:b/>
          <w:bCs/>
          <w:color w:val="000000"/>
          <w:sz w:val="26"/>
          <w:szCs w:val="26"/>
          <w:lang/>
        </w:rPr>
        <w:t>méchant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sa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méchanceté</w:t>
      </w:r>
      <w:proofErr w:type="spellEnd"/>
      <w:r>
        <w:rPr>
          <w:b/>
          <w:bCs/>
          <w:color w:val="000000"/>
          <w:sz w:val="26"/>
          <w:szCs w:val="26"/>
          <w:lang/>
        </w:rPr>
        <w:t>. »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Deutéronome</w:t>
      </w:r>
      <w:proofErr w:type="spellEnd"/>
      <w:r>
        <w:rPr>
          <w:color w:val="000000"/>
          <w:sz w:val="26"/>
          <w:szCs w:val="26"/>
        </w:rPr>
        <w:t xml:space="preserve"> 24:16 </w:t>
      </w:r>
      <w:proofErr w:type="spellStart"/>
      <w:r>
        <w:rPr>
          <w:color w:val="000000"/>
          <w:sz w:val="26"/>
          <w:szCs w:val="26"/>
        </w:rPr>
        <w:t>répète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chose. 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objecteront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s’agit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l’Ancien</w:t>
      </w:r>
      <w:proofErr w:type="spellEnd"/>
      <w:r>
        <w:rPr>
          <w:color w:val="000000"/>
          <w:sz w:val="26"/>
          <w:szCs w:val="26"/>
        </w:rPr>
        <w:t xml:space="preserve"> Testament,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certes pas plus </w:t>
      </w:r>
      <w:proofErr w:type="spellStart"/>
      <w:r>
        <w:rPr>
          <w:color w:val="000000"/>
          <w:sz w:val="26"/>
          <w:szCs w:val="26"/>
        </w:rPr>
        <w:t>ancien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qu’Adam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n’est-ce</w:t>
      </w:r>
      <w:proofErr w:type="spellEnd"/>
      <w:r>
        <w:rPr>
          <w:color w:val="000000"/>
          <w:sz w:val="26"/>
          <w:szCs w:val="26"/>
        </w:rPr>
        <w:t xml:space="preserve"> pas?  Si le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originel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remontait</w:t>
      </w:r>
      <w:proofErr w:type="spellEnd"/>
      <w:r>
        <w:rPr>
          <w:color w:val="000000"/>
          <w:sz w:val="26"/>
          <w:szCs w:val="26"/>
        </w:rPr>
        <w:t xml:space="preserve"> à Adam et </w:t>
      </w:r>
      <w:proofErr w:type="spellStart"/>
      <w:r>
        <w:rPr>
          <w:color w:val="000000"/>
          <w:sz w:val="26"/>
          <w:szCs w:val="26"/>
        </w:rPr>
        <w:t>Ève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serait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désavoué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aucune</w:t>
      </w:r>
      <w:r>
        <w:rPr>
          <w:color w:val="000000"/>
          <w:sz w:val="26"/>
          <w:szCs w:val="26"/>
        </w:rPr>
        <w:t>écriture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importe</w:t>
      </w:r>
      <w:proofErr w:type="spellEnd"/>
      <w:r>
        <w:rPr>
          <w:color w:val="000000"/>
          <w:sz w:val="26"/>
          <w:szCs w:val="26"/>
        </w:rPr>
        <w:t xml:space="preserve"> son époque!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enseigne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naissons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état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pureté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spirituelle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éducation</w:t>
      </w:r>
      <w:proofErr w:type="spellEnd"/>
      <w:r>
        <w:rPr>
          <w:color w:val="000000"/>
          <w:sz w:val="26"/>
          <w:szCs w:val="26"/>
        </w:rPr>
        <w:t xml:space="preserve"> et les influences du monde qui nous </w:t>
      </w:r>
      <w:proofErr w:type="spellStart"/>
      <w:r>
        <w:rPr>
          <w:color w:val="000000"/>
          <w:sz w:val="26"/>
          <w:szCs w:val="26"/>
        </w:rPr>
        <w:t>entoure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finissent</w:t>
      </w:r>
      <w:proofErr w:type="spellEnd"/>
      <w:r>
        <w:rPr>
          <w:color w:val="000000"/>
          <w:sz w:val="26"/>
          <w:szCs w:val="26"/>
        </w:rPr>
        <w:t xml:space="preserve"> par nous </w:t>
      </w:r>
      <w:proofErr w:type="spellStart"/>
      <w:r>
        <w:rPr>
          <w:color w:val="000000"/>
          <w:sz w:val="26"/>
          <w:szCs w:val="26"/>
        </w:rPr>
        <w:t>corrompre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n’héritons</w:t>
      </w:r>
      <w:proofErr w:type="spellEnd"/>
      <w:r>
        <w:rPr>
          <w:color w:val="000000"/>
          <w:sz w:val="26"/>
          <w:szCs w:val="26"/>
        </w:rPr>
        <w:t xml:space="preserve"> pas du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et, </w:t>
      </w:r>
      <w:proofErr w:type="spellStart"/>
      <w:r>
        <w:rPr>
          <w:color w:val="000000"/>
          <w:sz w:val="26"/>
          <w:szCs w:val="26"/>
        </w:rPr>
        <w:t>d’ailleurs</w:t>
      </w:r>
      <w:proofErr w:type="spellEnd"/>
      <w:r>
        <w:rPr>
          <w:color w:val="000000"/>
          <w:sz w:val="26"/>
          <w:szCs w:val="26"/>
        </w:rPr>
        <w:t xml:space="preserve">, Adam et </w:t>
      </w:r>
      <w:proofErr w:type="spellStart"/>
      <w:r>
        <w:rPr>
          <w:color w:val="000000"/>
          <w:sz w:val="26"/>
          <w:szCs w:val="26"/>
        </w:rPr>
        <w:t>Ève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seront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châtiés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, car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a déjà </w:t>
      </w:r>
      <w:proofErr w:type="spellStart"/>
      <w:r>
        <w:rPr>
          <w:color w:val="000000"/>
          <w:sz w:val="26"/>
          <w:szCs w:val="26"/>
        </w:rPr>
        <w:t>pardonné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comment </w:t>
      </w:r>
      <w:proofErr w:type="spellStart"/>
      <w:r>
        <w:rPr>
          <w:color w:val="000000"/>
          <w:sz w:val="26"/>
          <w:szCs w:val="26"/>
        </w:rPr>
        <w:t>l’humanité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peut-elle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hériter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chose qui </w:t>
      </w:r>
      <w:proofErr w:type="spellStart"/>
      <w:r>
        <w:rPr>
          <w:color w:val="000000"/>
          <w:sz w:val="26"/>
          <w:szCs w:val="26"/>
        </w:rPr>
        <w:t>n’existe</w:t>
      </w:r>
      <w:proofErr w:type="spellEnd"/>
      <w:r>
        <w:rPr>
          <w:color w:val="000000"/>
          <w:sz w:val="26"/>
          <w:szCs w:val="26"/>
        </w:rPr>
        <w:t xml:space="preserve"> déjà plus?  Non, </w:t>
      </w:r>
      <w:proofErr w:type="spellStart"/>
      <w:r>
        <w:rPr>
          <w:color w:val="000000"/>
          <w:sz w:val="26"/>
          <w:szCs w:val="26"/>
        </w:rPr>
        <w:t>chacun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d’entre</w:t>
      </w:r>
      <w:proofErr w:type="spellEnd"/>
      <w:r>
        <w:rPr>
          <w:color w:val="000000"/>
          <w:sz w:val="26"/>
          <w:szCs w:val="26"/>
        </w:rPr>
        <w:t xml:space="preserve"> nous sera </w:t>
      </w:r>
      <w:proofErr w:type="spellStart"/>
      <w:r>
        <w:rPr>
          <w:color w:val="000000"/>
          <w:sz w:val="26"/>
          <w:szCs w:val="26"/>
        </w:rPr>
        <w:t>bel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jugé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propres</w:t>
      </w:r>
      <w:proofErr w:type="spellEnd"/>
      <w:r>
        <w:rPr>
          <w:color w:val="000000"/>
          <w:sz w:val="26"/>
          <w:szCs w:val="26"/>
        </w:rPr>
        <w:t xml:space="preserve"> actions.  Car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> :</w:t>
      </w:r>
    </w:p>
    <w:p w:rsidR="0057001A" w:rsidRDefault="0057001A" w:rsidP="0057001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 …</w:t>
      </w:r>
      <w:r>
        <w:rPr>
          <w:rStyle w:val="apple-converted-space"/>
          <w:b/>
          <w:bCs/>
          <w:color w:val="000000"/>
          <w:spacing w:val="1"/>
          <w:sz w:val="26"/>
          <w:szCs w:val="26"/>
        </w:rPr>
        <w:t>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l’homme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n’obtient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 fruit de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ses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efforts. »</w:t>
      </w:r>
      <w:r>
        <w:rPr>
          <w:rStyle w:val="apple-converted-space"/>
          <w:b/>
          <w:bCs/>
          <w:color w:val="000000"/>
          <w:spacing w:val="1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color w:val="000000"/>
          <w:sz w:val="26"/>
          <w:szCs w:val="26"/>
        </w:rPr>
        <w:t>Coran</w:t>
      </w:r>
      <w:proofErr w:type="spellEnd"/>
      <w:r>
        <w:rPr>
          <w:b/>
          <w:bCs/>
          <w:color w:val="000000"/>
          <w:sz w:val="26"/>
          <w:szCs w:val="26"/>
        </w:rPr>
        <w:t xml:space="preserve"> 53:38–39)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…et</w:t>
      </w:r>
    </w:p>
    <w:p w:rsidR="0057001A" w:rsidRDefault="0057001A" w:rsidP="0057001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Quiconque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emprunte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droit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chemin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l’emprunte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pour (le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bien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) de son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âme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Et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quiconque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s’égare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s’égare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qu’à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son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propre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détriment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Nulle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âme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ne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portera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fardeau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d’une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1"/>
          <w:sz w:val="26"/>
          <w:szCs w:val="26"/>
        </w:rPr>
        <w:t>autre</w:t>
      </w:r>
      <w:proofErr w:type="spellEnd"/>
      <w:r>
        <w:rPr>
          <w:b/>
          <w:bCs/>
          <w:color w:val="000000"/>
          <w:spacing w:val="1"/>
          <w:sz w:val="26"/>
          <w:szCs w:val="26"/>
        </w:rPr>
        <w:t>. »</w:t>
      </w:r>
      <w:r>
        <w:rPr>
          <w:rStyle w:val="apple-converted-space"/>
          <w:b/>
          <w:bCs/>
          <w:color w:val="000000"/>
          <w:spacing w:val="1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color w:val="000000"/>
          <w:sz w:val="26"/>
          <w:szCs w:val="26"/>
        </w:rPr>
        <w:t>Coran</w:t>
      </w:r>
      <w:proofErr w:type="spellEnd"/>
      <w:r>
        <w:rPr>
          <w:b/>
          <w:bCs/>
          <w:color w:val="000000"/>
          <w:sz w:val="26"/>
          <w:szCs w:val="26"/>
        </w:rPr>
        <w:t xml:space="preserve"> 17:15)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sera </w:t>
      </w:r>
      <w:proofErr w:type="spellStart"/>
      <w:r>
        <w:rPr>
          <w:color w:val="000000"/>
          <w:sz w:val="26"/>
          <w:szCs w:val="26"/>
        </w:rPr>
        <w:t>tenue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responsable</w:t>
      </w:r>
      <w:proofErr w:type="spellEnd"/>
      <w:r>
        <w:rPr>
          <w:rStyle w:val="apple-converted-space"/>
          <w:color w:val="000000"/>
          <w:sz w:val="26"/>
          <w:szCs w:val="26"/>
          <w:lang w:val="fr-CA"/>
        </w:rPr>
        <w:t> </w:t>
      </w:r>
      <w:r>
        <w:rPr>
          <w:color w:val="000000"/>
          <w:sz w:val="26"/>
          <w:szCs w:val="26"/>
          <w:lang w:val="fr-CA"/>
        </w:rPr>
        <w:t>de ses actions, mais aucun enfant n’ira jamais en enfer pour ne pas avoir été</w:t>
      </w:r>
      <w:r>
        <w:rPr>
          <w:rStyle w:val="apple-converted-space"/>
          <w:color w:val="000000"/>
          <w:sz w:val="26"/>
          <w:szCs w:val="26"/>
          <w:lang w:val="fr-CA"/>
        </w:rPr>
        <w:t> </w:t>
      </w:r>
      <w:proofErr w:type="spellStart"/>
      <w:r>
        <w:rPr>
          <w:color w:val="000000"/>
          <w:sz w:val="26"/>
          <w:szCs w:val="26"/>
        </w:rPr>
        <w:t>baptisé</w:t>
      </w:r>
      <w:proofErr w:type="spellEnd"/>
      <w:r>
        <w:rPr>
          <w:color w:val="000000"/>
          <w:sz w:val="26"/>
          <w:szCs w:val="26"/>
        </w:rPr>
        <w:t xml:space="preserve">, pas plus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ne sera chargé d’un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naissance.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Copyright © 2008 Laurence B.  Brown—</w:t>
      </w:r>
      <w:proofErr w:type="spellStart"/>
      <w:r>
        <w:rPr>
          <w:color w:val="000000"/>
          <w:sz w:val="26"/>
          <w:szCs w:val="26"/>
        </w:rPr>
        <w:t>utilisé</w:t>
      </w:r>
      <w:proofErr w:type="spellEnd"/>
      <w:r>
        <w:rPr>
          <w:color w:val="000000"/>
          <w:sz w:val="26"/>
          <w:szCs w:val="26"/>
        </w:rPr>
        <w:t xml:space="preserve"> avec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 permission.</w:t>
      </w:r>
    </w:p>
    <w:p w:rsidR="0057001A" w:rsidRDefault="0057001A" w:rsidP="0057001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Le site web de </w:t>
      </w:r>
      <w:proofErr w:type="spellStart"/>
      <w:r>
        <w:rPr>
          <w:color w:val="000000"/>
          <w:sz w:val="26"/>
          <w:szCs w:val="26"/>
        </w:rPr>
        <w:t>l’auteur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trouve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l’adresse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suivante</w:t>
      </w:r>
      <w:proofErr w:type="spellEnd"/>
      <w:r>
        <w:rPr>
          <w:color w:val="000000"/>
          <w:sz w:val="26"/>
          <w:szCs w:val="26"/>
        </w:rPr>
        <w:t> :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color w:val="800080"/>
            <w:sz w:val="26"/>
            <w:szCs w:val="26"/>
          </w:rPr>
          <w:t>www.leveltruth.com</w:t>
        </w:r>
      </w:hyperlink>
      <w:r>
        <w:rPr>
          <w:color w:val="000000"/>
          <w:sz w:val="26"/>
          <w:szCs w:val="26"/>
        </w:rPr>
        <w:t xml:space="preserve">  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l’auteur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ouvrages</w:t>
      </w:r>
      <w:proofErr w:type="spellEnd"/>
      <w:r>
        <w:rPr>
          <w:color w:val="000000"/>
          <w:sz w:val="26"/>
          <w:szCs w:val="26"/>
        </w:rPr>
        <w:t xml:space="preserve"> de religion </w:t>
      </w:r>
      <w:proofErr w:type="spellStart"/>
      <w:r>
        <w:rPr>
          <w:color w:val="000000"/>
          <w:sz w:val="26"/>
          <w:szCs w:val="26"/>
        </w:rPr>
        <w:t>comparée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intitulés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MisGod’ed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et</w:t>
      </w:r>
      <w:r>
        <w:rPr>
          <w:i/>
          <w:iCs/>
          <w:color w:val="000000"/>
          <w:sz w:val="26"/>
          <w:szCs w:val="26"/>
        </w:rPr>
        <w:t>God’ed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et du </w:t>
      </w:r>
      <w:proofErr w:type="spellStart"/>
      <w:r>
        <w:rPr>
          <w:color w:val="000000"/>
          <w:sz w:val="26"/>
          <w:szCs w:val="26"/>
        </w:rPr>
        <w:t>livre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Bearing True Witness</w:t>
      </w:r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livres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disponibles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Amazon.com.</w:t>
      </w:r>
    </w:p>
    <w:p w:rsidR="00554CD8" w:rsidRPr="0057001A" w:rsidRDefault="00554CD8" w:rsidP="0057001A">
      <w:pPr>
        <w:rPr>
          <w:rFonts w:hint="cs"/>
          <w:rtl/>
          <w:lang w:bidi="ar-EG"/>
        </w:rPr>
      </w:pPr>
    </w:p>
    <w:sectPr w:rsidR="00554CD8" w:rsidRPr="0057001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54CD8"/>
    <w:rsid w:val="0012644C"/>
    <w:rsid w:val="004B5475"/>
    <w:rsid w:val="00554CD8"/>
    <w:rsid w:val="0057001A"/>
    <w:rsid w:val="0062147E"/>
    <w:rsid w:val="008B1EA1"/>
    <w:rsid w:val="00C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7E"/>
    <w:pPr>
      <w:bidi/>
    </w:pPr>
  </w:style>
  <w:style w:type="paragraph" w:styleId="Heading1">
    <w:name w:val="heading 1"/>
    <w:basedOn w:val="Normal"/>
    <w:link w:val="Heading1Char"/>
    <w:uiPriority w:val="9"/>
    <w:qFormat/>
    <w:rsid w:val="00554C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D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CD8"/>
  </w:style>
  <w:style w:type="paragraph" w:customStyle="1" w:styleId="w-hadeeth-or-bible">
    <w:name w:val="w-hadeeth-or-bible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4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4085</Characters>
  <Application>Microsoft Office Word</Application>
  <DocSecurity>0</DocSecurity>
  <Lines>80</Lines>
  <Paragraphs>21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2014-11-30T16:16:00Z</dcterms:created>
  <dcterms:modified xsi:type="dcterms:W3CDTF">2014-11-30T16:16:00Z</dcterms:modified>
</cp:coreProperties>
</file>